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6429" w:rsidRDefault="00996429" w:rsidP="00996429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c4"/>
          <w:sz w:val="28"/>
          <w:szCs w:val="28"/>
        </w:rPr>
        <w:t>Принято на педагогическом совете                                       Утверждаю:</w:t>
      </w:r>
    </w:p>
    <w:p w:rsidR="00996429" w:rsidRDefault="00996429" w:rsidP="00996429">
      <w:pPr>
        <w:pStyle w:val="c23bullet1gif"/>
        <w:spacing w:before="0" w:beforeAutospacing="0" w:after="0" w:afterAutospacing="0"/>
        <w:contextualSpacing/>
        <w:rPr>
          <w:rStyle w:val="c4"/>
        </w:rPr>
      </w:pPr>
      <w:r>
        <w:rPr>
          <w:rStyle w:val="c4"/>
          <w:sz w:val="28"/>
          <w:szCs w:val="28"/>
        </w:rPr>
        <w:t xml:space="preserve">МДОУ </w:t>
      </w:r>
      <w:proofErr w:type="gramStart"/>
      <w:r>
        <w:rPr>
          <w:rStyle w:val="c4"/>
          <w:sz w:val="28"/>
          <w:szCs w:val="28"/>
        </w:rPr>
        <w:t>« Детский</w:t>
      </w:r>
      <w:proofErr w:type="gramEnd"/>
      <w:r>
        <w:rPr>
          <w:rStyle w:val="c4"/>
          <w:sz w:val="28"/>
          <w:szCs w:val="28"/>
        </w:rPr>
        <w:t xml:space="preserve"> сад № 9»                                      Заведующая детским садом</w:t>
      </w:r>
    </w:p>
    <w:p w:rsidR="00996429" w:rsidRDefault="00996429" w:rsidP="00996429">
      <w:pPr>
        <w:pStyle w:val="c23bullet3gif"/>
        <w:spacing w:before="0" w:beforeAutospacing="0" w:after="0" w:afterAutospacing="0"/>
        <w:contextualSpacing/>
      </w:pPr>
      <w:r>
        <w:rPr>
          <w:rStyle w:val="c4"/>
          <w:sz w:val="28"/>
          <w:szCs w:val="28"/>
        </w:rPr>
        <w:t xml:space="preserve">Протокол №__ от </w:t>
      </w:r>
      <w:proofErr w:type="gramStart"/>
      <w:r>
        <w:rPr>
          <w:rStyle w:val="c4"/>
          <w:sz w:val="28"/>
          <w:szCs w:val="28"/>
        </w:rPr>
        <w:t xml:space="preserve">«  </w:t>
      </w:r>
      <w:proofErr w:type="gramEnd"/>
      <w:r>
        <w:rPr>
          <w:rStyle w:val="c4"/>
          <w:sz w:val="28"/>
          <w:szCs w:val="28"/>
        </w:rPr>
        <w:t xml:space="preserve"> »______20__года                    __________ М.В. Кузьмина</w:t>
      </w:r>
    </w:p>
    <w:p w:rsidR="00996429" w:rsidRPr="00996429" w:rsidRDefault="00996429" w:rsidP="00996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gramStart"/>
      <w:r w:rsidRPr="00996429">
        <w:rPr>
          <w:rFonts w:ascii="Times New Roman" w:hAnsi="Times New Roman" w:cs="Times New Roman"/>
          <w:sz w:val="28"/>
          <w:szCs w:val="28"/>
        </w:rPr>
        <w:t>Приказ  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99642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996429" w:rsidRDefault="00996429" w:rsidP="0099642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996429" w:rsidRDefault="00996429" w:rsidP="00996429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caps/>
          <w:sz w:val="48"/>
          <w:szCs w:val="48"/>
        </w:rPr>
      </w:pPr>
      <w:r>
        <w:rPr>
          <w:rFonts w:ascii="Times New Roman" w:hAnsi="Times New Roman" w:cs="Times New Roman"/>
          <w:caps/>
          <w:sz w:val="48"/>
          <w:szCs w:val="48"/>
        </w:rPr>
        <w:t>Положение</w:t>
      </w: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 педагогическом мониторинге</w:t>
      </w: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</w:p>
    <w:p w:rsidR="009C003E" w:rsidRDefault="00A667E3" w:rsidP="009C003E">
      <w:pPr>
        <w:spacing w:after="0"/>
        <w:ind w:firstLine="54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МДОУ «Д</w:t>
      </w:r>
      <w:r w:rsidR="009C003E">
        <w:rPr>
          <w:rFonts w:ascii="Times New Roman" w:hAnsi="Times New Roman" w:cs="Times New Roman"/>
          <w:sz w:val="56"/>
          <w:szCs w:val="56"/>
        </w:rPr>
        <w:t>етск</w:t>
      </w:r>
      <w:r w:rsidR="00395058">
        <w:rPr>
          <w:rFonts w:ascii="Times New Roman" w:hAnsi="Times New Roman" w:cs="Times New Roman"/>
          <w:sz w:val="56"/>
          <w:szCs w:val="56"/>
        </w:rPr>
        <w:t>ий сад</w:t>
      </w:r>
      <w:r w:rsidR="009C003E">
        <w:rPr>
          <w:rFonts w:ascii="Times New Roman" w:hAnsi="Times New Roman" w:cs="Times New Roman"/>
          <w:sz w:val="56"/>
          <w:szCs w:val="56"/>
        </w:rPr>
        <w:t xml:space="preserve"> №</w:t>
      </w:r>
      <w:r w:rsidR="00EF63C9">
        <w:rPr>
          <w:rFonts w:ascii="Times New Roman" w:hAnsi="Times New Roman" w:cs="Times New Roman"/>
          <w:sz w:val="56"/>
          <w:szCs w:val="56"/>
        </w:rPr>
        <w:t xml:space="preserve"> </w:t>
      </w:r>
      <w:r w:rsidR="00395058">
        <w:rPr>
          <w:rFonts w:ascii="Times New Roman" w:hAnsi="Times New Roman" w:cs="Times New Roman"/>
          <w:sz w:val="56"/>
          <w:szCs w:val="56"/>
        </w:rPr>
        <w:t>9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9C003E" w:rsidRDefault="009C003E" w:rsidP="009C003E">
      <w:pPr>
        <w:spacing w:after="0"/>
        <w:ind w:firstLine="540"/>
        <w:jc w:val="center"/>
        <w:rPr>
          <w:rFonts w:ascii="Times New Roman" w:hAnsi="Times New Roman" w:cs="Times New Roman"/>
          <w:sz w:val="56"/>
          <w:szCs w:val="56"/>
        </w:rPr>
      </w:pPr>
    </w:p>
    <w:p w:rsidR="009C003E" w:rsidRDefault="009C003E" w:rsidP="009C003E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A2285E" w:rsidRDefault="00A2285E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63C9" w:rsidRDefault="00EF63C9" w:rsidP="009C0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003E" w:rsidRDefault="009C003E" w:rsidP="009C003E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03E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9C003E" w:rsidRDefault="009C003E" w:rsidP="009C00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03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</w:t>
      </w:r>
      <w:r w:rsidRPr="009C003E">
        <w:rPr>
          <w:rFonts w:ascii="Times New Roman" w:hAnsi="Times New Roman" w:cs="Times New Roman"/>
          <w:sz w:val="28"/>
          <w:szCs w:val="28"/>
        </w:rPr>
        <w:t>с Законом РФ от 10.07.1992 № 32661 «Об образовании» (с последующими изменениями и дополнениями), с приказом Министерства образования и науки Российской Федерации (</w:t>
      </w:r>
      <w:proofErr w:type="spellStart"/>
      <w:r w:rsidRPr="009C00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C003E">
        <w:rPr>
          <w:rFonts w:ascii="Times New Roman" w:hAnsi="Times New Roman" w:cs="Times New Roman"/>
          <w:sz w:val="28"/>
          <w:szCs w:val="28"/>
        </w:rPr>
        <w:t xml:space="preserve"> России) от 27 октября 2011 г. № 2562 г. Москва «Об утверждении Типового положения о дошкольном образовательном учреждении»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0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003E">
        <w:rPr>
          <w:rFonts w:ascii="Times New Roman" w:hAnsi="Times New Roman" w:cs="Times New Roman"/>
          <w:bCs/>
          <w:sz w:val="28"/>
          <w:szCs w:val="28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9C003E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C003E">
        <w:rPr>
          <w:rFonts w:ascii="Times New Roman" w:hAnsi="Times New Roman" w:cs="Times New Roman"/>
          <w:bCs/>
          <w:sz w:val="28"/>
          <w:szCs w:val="28"/>
        </w:rPr>
        <w:t xml:space="preserve"> России от 23.11.2009 № 6554;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Основной общеобразовательной программой ДОУ, которая реализует </w:t>
      </w:r>
      <w:r w:rsidR="00395058">
        <w:rPr>
          <w:rFonts w:ascii="Times New Roman" w:hAnsi="Times New Roman" w:cs="Times New Roman"/>
          <w:bCs/>
          <w:sz w:val="28"/>
          <w:szCs w:val="28"/>
        </w:rPr>
        <w:t xml:space="preserve">авторскую </w:t>
      </w:r>
      <w:r>
        <w:rPr>
          <w:rFonts w:ascii="Times New Roman" w:hAnsi="Times New Roman" w:cs="Times New Roman"/>
          <w:bCs/>
          <w:sz w:val="28"/>
          <w:szCs w:val="28"/>
        </w:rPr>
        <w:t>программу «</w:t>
      </w:r>
      <w:r w:rsidR="00395058">
        <w:rPr>
          <w:rFonts w:ascii="Times New Roman" w:hAnsi="Times New Roman" w:cs="Times New Roman"/>
          <w:bCs/>
          <w:sz w:val="28"/>
          <w:szCs w:val="28"/>
        </w:rPr>
        <w:t xml:space="preserve"> От рождения до школы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C003E">
        <w:rPr>
          <w:rFonts w:ascii="Times New Roman" w:hAnsi="Times New Roman" w:cs="Times New Roman"/>
          <w:sz w:val="28"/>
          <w:szCs w:val="28"/>
        </w:rPr>
        <w:t>.</w:t>
      </w:r>
    </w:p>
    <w:p w:rsidR="009C003E" w:rsidRDefault="009C003E" w:rsidP="009C00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Педагогический мониторинг – система организации сбора, хранения, обработки и распространения информации о деятельности педагогической системы</w:t>
      </w:r>
      <w:r w:rsidR="00EE6FEA">
        <w:rPr>
          <w:rFonts w:ascii="Times New Roman" w:hAnsi="Times New Roman" w:cs="Times New Roman"/>
          <w:sz w:val="28"/>
          <w:szCs w:val="28"/>
        </w:rPr>
        <w:t>, обеспечивающая непрерывное отслеживание состояния и прогнозирования ее развития.</w:t>
      </w:r>
    </w:p>
    <w:p w:rsidR="00EE6FEA" w:rsidRDefault="00EE6FEA" w:rsidP="009C00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условиях ДОУ педагогический мониторинг осуществляется во всех возрастных группах по следующим направлениям: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физического развития и здоровья воспитанников;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-педагогическая диагностика детей;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-психологическая диагностика дошкольников.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действия настоящего Положения не ограничен. Данное Положение действует до принятия нового.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педагогического мониторинга.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педагогического мониторинга являются: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объективной информации о реализации «</w:t>
      </w:r>
      <w:r w:rsidR="005D7F7A">
        <w:rPr>
          <w:rFonts w:ascii="Times New Roman" w:hAnsi="Times New Roman" w:cs="Times New Roman"/>
          <w:sz w:val="28"/>
          <w:szCs w:val="28"/>
        </w:rPr>
        <w:t>Основной общео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программы ДОУ» и «Программы развития ДОУ»;</w:t>
      </w:r>
    </w:p>
    <w:p w:rsidR="00EE6FEA" w:rsidRDefault="005D7F7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6FEA"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процесса;</w:t>
      </w:r>
    </w:p>
    <w:p w:rsid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 ДОУ;</w:t>
      </w:r>
    </w:p>
    <w:p w:rsidR="00FE789B" w:rsidRDefault="00EE6FEA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затруднений педагогов ДОУ</w:t>
      </w:r>
      <w:r w:rsidR="00FE789B">
        <w:rPr>
          <w:rFonts w:ascii="Times New Roman" w:hAnsi="Times New Roman" w:cs="Times New Roman"/>
          <w:sz w:val="28"/>
          <w:szCs w:val="28"/>
        </w:rPr>
        <w:t xml:space="preserve"> в осуществлении образовательной и оздоровительной работы с воспитанниками.</w:t>
      </w:r>
    </w:p>
    <w:p w:rsidR="00840DAE" w:rsidRDefault="00840DAE" w:rsidP="00FE78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AE">
        <w:rPr>
          <w:rFonts w:ascii="Times New Roman" w:hAnsi="Times New Roman" w:cs="Times New Roman"/>
          <w:b/>
          <w:sz w:val="28"/>
          <w:szCs w:val="28"/>
        </w:rPr>
        <w:t>3. Функции должностного лица, осуществляющего педагогический мониторинг.</w:t>
      </w:r>
    </w:p>
    <w:p w:rsidR="00840DAE" w:rsidRDefault="00840DAE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Применение различных технологий и методик диагностирования воспитанников, рекомендованных </w:t>
      </w:r>
      <w:r w:rsidR="005D7F7A">
        <w:rPr>
          <w:rFonts w:ascii="Times New Roman" w:hAnsi="Times New Roman" w:cs="Times New Roman"/>
          <w:sz w:val="28"/>
          <w:szCs w:val="28"/>
        </w:rPr>
        <w:t>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 ДОУ;</w:t>
      </w:r>
    </w:p>
    <w:p w:rsidR="00840DAE" w:rsidRDefault="00840DAE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Подготовка к проведению педагогического мониторинга, при необходимости консультация с узкими специалистами соответствующего профиля;</w:t>
      </w:r>
    </w:p>
    <w:p w:rsidR="00840DAE" w:rsidRDefault="00840DAE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Запрос информации у сотрудников ДОУ и родителей с целью обследования воспитанников;</w:t>
      </w:r>
    </w:p>
    <w:p w:rsidR="00840DAE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Оказание или организация методической помощи сотрудникам ДОУ в реализации предложений и рекомендаций по итогам педагогического мониторинга.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22">
        <w:rPr>
          <w:rFonts w:ascii="Times New Roman" w:hAnsi="Times New Roman" w:cs="Times New Roman"/>
          <w:b/>
          <w:sz w:val="28"/>
          <w:szCs w:val="28"/>
        </w:rPr>
        <w:t>4. Права должностного лица, осуществляющего педагогический мониторинг.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C22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лицо, осуществляющее педагогический мониторинг в ДОУ имеет право: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к осуществлению педагогического мониторинга специалистов ДОУ;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-давать рекомендации родителям  по итогам мониторинга;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индивидуальные маршруты </w:t>
      </w:r>
      <w:r w:rsidR="005D7F7A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DE70A3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согласованию с заведующей ДОУ переносить, изменять, продлевать сроки обследования воспитанников;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-рекомендовать по итогам педагогического мониторинга изучение опыта сотрудника (сотрудников) с целью его использования в работе других дошкольных учреждениях.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C22">
        <w:rPr>
          <w:rFonts w:ascii="Times New Roman" w:hAnsi="Times New Roman" w:cs="Times New Roman"/>
          <w:b/>
          <w:sz w:val="28"/>
          <w:szCs w:val="28"/>
        </w:rPr>
        <w:t>5. Ответственность должностного лица, осуществляющего педагогический мониторинг.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педагогический мониторинг в ДОУ, несет ответственность за: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-качественную подготовку к проведению диагностических мероприятий;</w:t>
      </w:r>
    </w:p>
    <w:p w:rsidR="00753C22" w:rsidRDefault="00753C22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0A3">
        <w:rPr>
          <w:rFonts w:ascii="Times New Roman" w:hAnsi="Times New Roman" w:cs="Times New Roman"/>
          <w:sz w:val="28"/>
          <w:szCs w:val="28"/>
        </w:rPr>
        <w:t>ознакомление с итогами обследования воспитанников соответствующих должностных лиц и родителей;</w:t>
      </w:r>
    </w:p>
    <w:p w:rsidR="00DE70A3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конфиденциальности;</w:t>
      </w:r>
    </w:p>
    <w:p w:rsidR="00DE70A3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-срыв сроков проведения диагностических мероприятий;</w:t>
      </w:r>
    </w:p>
    <w:p w:rsidR="00DE70A3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проведения обследования воспитанников;</w:t>
      </w:r>
    </w:p>
    <w:p w:rsidR="00DE70A3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соответствующей документации по итогам проведения диагностических мероприятий.</w:t>
      </w:r>
    </w:p>
    <w:p w:rsidR="00DE70A3" w:rsidRPr="005D7F7A" w:rsidRDefault="00DE70A3" w:rsidP="00FE78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7A">
        <w:rPr>
          <w:rFonts w:ascii="Times New Roman" w:hAnsi="Times New Roman" w:cs="Times New Roman"/>
          <w:b/>
          <w:sz w:val="28"/>
          <w:szCs w:val="28"/>
        </w:rPr>
        <w:t>6. Организация проведения педагогического мониторинга.</w:t>
      </w:r>
    </w:p>
    <w:p w:rsidR="00444E94" w:rsidRPr="005D7F7A" w:rsidRDefault="00DE70A3" w:rsidP="00444E9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 xml:space="preserve">6.1 </w:t>
      </w:r>
      <w:r w:rsidR="00444E94" w:rsidRPr="005D7F7A">
        <w:rPr>
          <w:rFonts w:ascii="Times New Roman" w:hAnsi="Times New Roman" w:cs="Times New Roman"/>
          <w:sz w:val="28"/>
          <w:szCs w:val="28"/>
        </w:rPr>
        <w:t>Педагогический мониторинг осуществляется в соответствии с основной общеобразовательной программой ДОУ.</w:t>
      </w:r>
    </w:p>
    <w:p w:rsidR="00087FE5" w:rsidRPr="005D7F7A" w:rsidRDefault="00087FE5" w:rsidP="00444E9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lastRenderedPageBreak/>
        <w:t>6.2. Должностное лицо самостоятельно подбирает необходимый дидактический, наглядный материал для проведения педагогического мониторинга с дошкольниками.</w:t>
      </w:r>
    </w:p>
    <w:p w:rsidR="00DE70A3" w:rsidRPr="005D7F7A" w:rsidRDefault="00087FE5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6.3.</w:t>
      </w:r>
      <w:r w:rsidR="00444E94" w:rsidRPr="005D7F7A">
        <w:rPr>
          <w:rFonts w:ascii="Times New Roman" w:hAnsi="Times New Roman" w:cs="Times New Roman"/>
          <w:sz w:val="28"/>
          <w:szCs w:val="28"/>
        </w:rPr>
        <w:t xml:space="preserve"> </w:t>
      </w:r>
      <w:r w:rsidRPr="005D7F7A">
        <w:rPr>
          <w:rFonts w:ascii="Times New Roman" w:hAnsi="Times New Roman" w:cs="Times New Roman"/>
          <w:sz w:val="28"/>
          <w:szCs w:val="28"/>
        </w:rPr>
        <w:t>Педагогический мониторинг п</w:t>
      </w:r>
      <w:r w:rsidR="00DE70A3" w:rsidRPr="005D7F7A">
        <w:rPr>
          <w:rFonts w:ascii="Times New Roman" w:hAnsi="Times New Roman" w:cs="Times New Roman"/>
          <w:sz w:val="28"/>
          <w:szCs w:val="28"/>
        </w:rPr>
        <w:t xml:space="preserve">роводится 2 раза в год воспитателем  с использованием </w:t>
      </w:r>
      <w:proofErr w:type="spellStart"/>
      <w:r w:rsidR="00DE70A3" w:rsidRPr="005D7F7A">
        <w:rPr>
          <w:rFonts w:ascii="Times New Roman" w:hAnsi="Times New Roman" w:cs="Times New Roman"/>
          <w:sz w:val="28"/>
          <w:szCs w:val="28"/>
        </w:rPr>
        <w:t>низкоформализованных</w:t>
      </w:r>
      <w:proofErr w:type="spellEnd"/>
      <w:r w:rsidR="00DE70A3" w:rsidRPr="005D7F7A">
        <w:rPr>
          <w:rFonts w:ascii="Times New Roman" w:hAnsi="Times New Roman" w:cs="Times New Roman"/>
          <w:sz w:val="28"/>
          <w:szCs w:val="28"/>
        </w:rPr>
        <w:t xml:space="preserve"> методов; специалистами с применением </w:t>
      </w:r>
      <w:proofErr w:type="spellStart"/>
      <w:r w:rsidR="00DE70A3" w:rsidRPr="005D7F7A">
        <w:rPr>
          <w:rFonts w:ascii="Times New Roman" w:hAnsi="Times New Roman" w:cs="Times New Roman"/>
          <w:sz w:val="28"/>
          <w:szCs w:val="28"/>
        </w:rPr>
        <w:t>высокоформализованных</w:t>
      </w:r>
      <w:proofErr w:type="spellEnd"/>
      <w:r w:rsidR="00DE70A3" w:rsidRPr="005D7F7A">
        <w:rPr>
          <w:rFonts w:ascii="Times New Roman" w:hAnsi="Times New Roman" w:cs="Times New Roman"/>
          <w:sz w:val="28"/>
          <w:szCs w:val="28"/>
        </w:rPr>
        <w:t xml:space="preserve"> методов (по необходимости мониторинг может проводит</w:t>
      </w:r>
      <w:r w:rsidRPr="005D7F7A">
        <w:rPr>
          <w:rFonts w:ascii="Times New Roman" w:hAnsi="Times New Roman" w:cs="Times New Roman"/>
          <w:sz w:val="28"/>
          <w:szCs w:val="28"/>
        </w:rPr>
        <w:t>ь</w:t>
      </w:r>
      <w:r w:rsidR="00DE70A3" w:rsidRPr="005D7F7A">
        <w:rPr>
          <w:rFonts w:ascii="Times New Roman" w:hAnsi="Times New Roman" w:cs="Times New Roman"/>
          <w:sz w:val="28"/>
          <w:szCs w:val="28"/>
        </w:rPr>
        <w:t>ся 3 раза в год).</w:t>
      </w:r>
    </w:p>
    <w:p w:rsidR="00DE70A3" w:rsidRPr="005D7F7A" w:rsidRDefault="00087FE5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 xml:space="preserve">6.4. Промежуточные результаты, </w:t>
      </w:r>
      <w:r w:rsidR="00444E94" w:rsidRPr="005D7F7A">
        <w:rPr>
          <w:rFonts w:ascii="Times New Roman" w:hAnsi="Times New Roman" w:cs="Times New Roman"/>
          <w:sz w:val="28"/>
          <w:szCs w:val="28"/>
        </w:rPr>
        <w:t>полученные в ходе обследования</w:t>
      </w:r>
      <w:r w:rsidRPr="005D7F7A">
        <w:rPr>
          <w:rFonts w:ascii="Times New Roman" w:hAnsi="Times New Roman" w:cs="Times New Roman"/>
          <w:sz w:val="28"/>
          <w:szCs w:val="28"/>
        </w:rPr>
        <w:t>,</w:t>
      </w:r>
      <w:r w:rsidR="00444E94" w:rsidRPr="005D7F7A">
        <w:rPr>
          <w:rFonts w:ascii="Times New Roman" w:hAnsi="Times New Roman" w:cs="Times New Roman"/>
          <w:sz w:val="28"/>
          <w:szCs w:val="28"/>
        </w:rPr>
        <w:t xml:space="preserve"> фиксируются в листах оценки</w:t>
      </w:r>
      <w:r w:rsidRPr="005D7F7A">
        <w:rPr>
          <w:rFonts w:ascii="Times New Roman" w:hAnsi="Times New Roman" w:cs="Times New Roman"/>
          <w:sz w:val="28"/>
          <w:szCs w:val="28"/>
        </w:rPr>
        <w:t>; итоговые – в картах развития ребенка</w:t>
      </w:r>
      <w:r w:rsidR="00444E94" w:rsidRPr="005D7F7A">
        <w:rPr>
          <w:rFonts w:ascii="Times New Roman" w:hAnsi="Times New Roman" w:cs="Times New Roman"/>
          <w:sz w:val="28"/>
          <w:szCs w:val="28"/>
        </w:rPr>
        <w:t>.</w:t>
      </w:r>
    </w:p>
    <w:p w:rsidR="00087FE5" w:rsidRPr="005D7F7A" w:rsidRDefault="00087FE5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6.5. После подведения итогов педагогического мониторинга педагоги знакомят родителей с полученными результатами (индивидуально).</w:t>
      </w:r>
    </w:p>
    <w:p w:rsidR="00BC6436" w:rsidRPr="005D7F7A" w:rsidRDefault="00BC6436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436" w:rsidRDefault="00BC6436" w:rsidP="00FE78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36">
        <w:rPr>
          <w:rFonts w:ascii="Times New Roman" w:hAnsi="Times New Roman" w:cs="Times New Roman"/>
          <w:b/>
          <w:sz w:val="28"/>
          <w:szCs w:val="28"/>
        </w:rPr>
        <w:t>7. Документация.</w:t>
      </w:r>
    </w:p>
    <w:p w:rsidR="00BC6436" w:rsidRDefault="00BC6436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Должностное лицо, осуществляющее педагогический мониторинг, составляет:</w:t>
      </w:r>
    </w:p>
    <w:p w:rsidR="007D1B8B" w:rsidRPr="005D7F7A" w:rsidRDefault="00BC6436" w:rsidP="007D1B8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-справку по итогам обследования в течение трех дней после проведения диагностических мероприятий, которую предоставляет</w:t>
      </w:r>
      <w:r w:rsidR="007D1B8B" w:rsidRPr="005D7F7A">
        <w:rPr>
          <w:rFonts w:ascii="Times New Roman" w:hAnsi="Times New Roman" w:cs="Times New Roman"/>
          <w:sz w:val="28"/>
          <w:szCs w:val="28"/>
        </w:rPr>
        <w:t xml:space="preserve"> старшему воспитателю;</w:t>
      </w:r>
    </w:p>
    <w:p w:rsidR="00BC6436" w:rsidRPr="005D7F7A" w:rsidRDefault="00BC6436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-сообщение для выступления на педагогическом совете по итогам педагогического мониторинга;</w:t>
      </w:r>
    </w:p>
    <w:p w:rsidR="00BC6436" w:rsidRPr="005D7F7A" w:rsidRDefault="007D1B8B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7.2. Должностное лицо, осуществляющее педагогический мониторинг заносит результаты в лист оценки или в карту развития дошкольников.</w:t>
      </w:r>
    </w:p>
    <w:p w:rsidR="007D1B8B" w:rsidRPr="005D7F7A" w:rsidRDefault="007D1B8B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F7A">
        <w:rPr>
          <w:rFonts w:ascii="Times New Roman" w:hAnsi="Times New Roman" w:cs="Times New Roman"/>
          <w:sz w:val="28"/>
          <w:szCs w:val="28"/>
        </w:rPr>
        <w:t>7.3. Должностное лицо, осуществляющее педагогический мониторинг, обеспечивает хранение диагностических материалов в течение 3 лет.</w:t>
      </w:r>
    </w:p>
    <w:p w:rsidR="007D1B8B" w:rsidRPr="00BC6436" w:rsidRDefault="007D1B8B" w:rsidP="00FE789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E94" w:rsidRPr="00DE70A3" w:rsidRDefault="00444E94" w:rsidP="00FE789B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6FEA" w:rsidRPr="00EE6FEA" w:rsidRDefault="00EE6FEA" w:rsidP="00EE6F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03E" w:rsidRPr="009C003E" w:rsidRDefault="009C003E" w:rsidP="009C003E">
      <w:pPr>
        <w:spacing w:after="0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245EE" w:rsidRDefault="00F245EE"/>
    <w:sectPr w:rsidR="00F245EE" w:rsidSect="005A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03E"/>
    <w:rsid w:val="00087FE5"/>
    <w:rsid w:val="00273469"/>
    <w:rsid w:val="00395058"/>
    <w:rsid w:val="004241F3"/>
    <w:rsid w:val="00444E94"/>
    <w:rsid w:val="005A2A06"/>
    <w:rsid w:val="005D7F7A"/>
    <w:rsid w:val="00753C22"/>
    <w:rsid w:val="007D1B8B"/>
    <w:rsid w:val="007E7C98"/>
    <w:rsid w:val="00840DAE"/>
    <w:rsid w:val="00925DEF"/>
    <w:rsid w:val="00996429"/>
    <w:rsid w:val="009C003E"/>
    <w:rsid w:val="00A2285E"/>
    <w:rsid w:val="00A667E3"/>
    <w:rsid w:val="00AF6143"/>
    <w:rsid w:val="00BC6436"/>
    <w:rsid w:val="00DE70A3"/>
    <w:rsid w:val="00EE6FEA"/>
    <w:rsid w:val="00EF63C9"/>
    <w:rsid w:val="00F245EE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5ED8B-9AC2-4009-AA57-5B14078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9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96429"/>
  </w:style>
  <w:style w:type="paragraph" w:customStyle="1" w:styleId="c23bullet1gif">
    <w:name w:val="c23bullet1.gif"/>
    <w:basedOn w:val="a"/>
    <w:rsid w:val="0099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bullet3gif">
    <w:name w:val="c23bullet3.gif"/>
    <w:basedOn w:val="a"/>
    <w:rsid w:val="0099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10</cp:revision>
  <dcterms:created xsi:type="dcterms:W3CDTF">2012-08-01T09:47:00Z</dcterms:created>
  <dcterms:modified xsi:type="dcterms:W3CDTF">2016-02-19T08:49:00Z</dcterms:modified>
</cp:coreProperties>
</file>