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80" w:rsidRDefault="00870780" w:rsidP="0087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3F8" w:rsidRPr="00870780" w:rsidRDefault="00870780" w:rsidP="00DF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</w:pPr>
      <w:r w:rsidRPr="00870780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Консультация учителя-логопеда: «Дыхательная гимнастика»</w:t>
      </w:r>
    </w:p>
    <w:p w:rsid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708"/>
        <w:jc w:val="both"/>
        <w:rPr>
          <w:sz w:val="28"/>
          <w:szCs w:val="28"/>
        </w:rPr>
      </w:pPr>
      <w:r w:rsidRPr="00DF63F8">
        <w:rPr>
          <w:b/>
          <w:bCs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</w:t>
      </w:r>
      <w:r w:rsidRPr="00DF63F8">
        <w:rPr>
          <w:sz w:val="28"/>
          <w:szCs w:val="28"/>
        </w:rPr>
        <w:t xml:space="preserve">. 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708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Логопеды дошкольных учреждений уделяют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</w:r>
      <w:r w:rsidRPr="00DF63F8">
        <w:rPr>
          <w:noProof/>
          <w:sz w:val="28"/>
          <w:szCs w:val="28"/>
        </w:rPr>
        <w:t xml:space="preserve"> </w:t>
      </w:r>
      <w:r w:rsidRPr="00DF63F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" y="2092569"/>
            <wp:positionH relativeFrom="margin">
              <wp:align>left</wp:align>
            </wp:positionH>
            <wp:positionV relativeFrom="margin">
              <wp:align>center</wp:align>
            </wp:positionV>
            <wp:extent cx="2864827" cy="2875085"/>
            <wp:effectExtent l="19050" t="0" r="0" b="0"/>
            <wp:wrapSquare wrapText="bothSides"/>
            <wp:docPr id="2" name="Рисунок 1" descr="http://cdn1.imgbb.ru/community/3_new/35362/aa510050e3b219c051c4a9c7bd38c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imgbb.ru/community/3_new/35362/aa510050e3b219c051c4a9c7bd38c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27" cy="287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У дошкольников наблюдаются такие несовершенства речевого дыхания: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360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· Очень слабый выдох и вдох, что ведёт к тихой, едва слышимой речи. Это часто наблюдается у физически слабых детей, а также робких, стеснительных.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360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·Неэкономное и неравномерное распределение выдыхаемого воздуха. В результате этого ребёнок иногда выдыхает весь запас воздуха на первом слове, а то и на первом слоге и затем договаривает фразу или слово шёпотом. Нередко из-за этого он недоговаривает, «заглатывает» конец слова или фразы.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360"/>
        <w:jc w:val="both"/>
        <w:rPr>
          <w:sz w:val="28"/>
          <w:szCs w:val="28"/>
        </w:rPr>
      </w:pPr>
      <w:r w:rsidRPr="00DF63F8">
        <w:rPr>
          <w:sz w:val="28"/>
          <w:szCs w:val="28"/>
        </w:rPr>
        <w:t xml:space="preserve">·Неумелое распределение дыхания по словам. Ребёнок вдыхает в середине слова (мы с мамой пой – вдох – </w:t>
      </w:r>
      <w:proofErr w:type="spellStart"/>
      <w:r w:rsidRPr="00DF63F8">
        <w:rPr>
          <w:sz w:val="28"/>
          <w:szCs w:val="28"/>
        </w:rPr>
        <w:t>дем</w:t>
      </w:r>
      <w:proofErr w:type="spellEnd"/>
      <w:r w:rsidRPr="00DF63F8">
        <w:rPr>
          <w:sz w:val="28"/>
          <w:szCs w:val="28"/>
        </w:rPr>
        <w:t xml:space="preserve"> гулять).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360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·Торопливое произнесение фраз без перерыва и на вдохе, с «захлёбыванием».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360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·Неравномерный толчкообразный выдох: речь звучит то громко, то тихо, еле слышно.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708"/>
        <w:jc w:val="both"/>
        <w:rPr>
          <w:sz w:val="28"/>
          <w:szCs w:val="28"/>
        </w:rPr>
      </w:pPr>
      <w:r w:rsidRPr="00DF63F8">
        <w:rPr>
          <w:b/>
          <w:bCs/>
          <w:sz w:val="28"/>
          <w:szCs w:val="28"/>
        </w:rPr>
        <w:t>Важнейшие условия правильной речи</w:t>
      </w:r>
      <w:r w:rsidRPr="00DF63F8">
        <w:rPr>
          <w:sz w:val="28"/>
          <w:szCs w:val="28"/>
        </w:rPr>
        <w:t> – это плавный длительный выдох, четкая и ненапряженная артикуляция. Правильное речевое дыхание, четкая артикуляция являются основой для звучного голоса.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ind w:firstLine="708"/>
        <w:jc w:val="both"/>
        <w:rPr>
          <w:sz w:val="28"/>
          <w:szCs w:val="28"/>
        </w:rPr>
      </w:pPr>
      <w:r w:rsidRPr="00DF63F8">
        <w:rPr>
          <w:b/>
          <w:bCs/>
          <w:sz w:val="28"/>
          <w:szCs w:val="28"/>
        </w:rPr>
        <w:t>Во время проведения описанных ниже иг</w:t>
      </w:r>
      <w:r>
        <w:rPr>
          <w:b/>
          <w:bCs/>
          <w:sz w:val="28"/>
          <w:szCs w:val="28"/>
        </w:rPr>
        <w:t xml:space="preserve">р необходим постоянный </w:t>
      </w:r>
      <w:proofErr w:type="gramStart"/>
      <w:r>
        <w:rPr>
          <w:b/>
          <w:bCs/>
          <w:sz w:val="28"/>
          <w:szCs w:val="28"/>
        </w:rPr>
        <w:t xml:space="preserve">контроль </w:t>
      </w:r>
      <w:r w:rsidRPr="00DF63F8">
        <w:rPr>
          <w:b/>
          <w:bCs/>
          <w:sz w:val="28"/>
          <w:szCs w:val="28"/>
        </w:rPr>
        <w:t>за</w:t>
      </w:r>
      <w:proofErr w:type="gramEnd"/>
      <w:r w:rsidRPr="00DF63F8">
        <w:rPr>
          <w:b/>
          <w:bCs/>
          <w:sz w:val="28"/>
          <w:szCs w:val="28"/>
        </w:rPr>
        <w:t xml:space="preserve"> правильностью дыхания</w:t>
      </w:r>
      <w:r w:rsidRPr="00DF63F8">
        <w:rPr>
          <w:sz w:val="28"/>
          <w:szCs w:val="28"/>
        </w:rPr>
        <w:t>. Параметры правильного ротового выдоха: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- выдоху предшествует сильный вдох через нос или рот – «набираем полную грудь воздуха»;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- выдох происходит плавно, а не толчками;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- во время выдоха губы складываются трубочкой, не следует сжимать губы, надувать щеки;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sz w:val="28"/>
          <w:szCs w:val="28"/>
        </w:rPr>
      </w:pPr>
      <w:r w:rsidRPr="00DF63F8">
        <w:rPr>
          <w:sz w:val="28"/>
          <w:szCs w:val="28"/>
        </w:rPr>
        <w:t>- выдыхать следует, пока не закончится воздух.</w:t>
      </w:r>
    </w:p>
    <w:p w:rsid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b/>
          <w:bCs/>
          <w:sz w:val="28"/>
          <w:szCs w:val="28"/>
        </w:rPr>
      </w:pPr>
      <w:r w:rsidRPr="00DF63F8">
        <w:rPr>
          <w:b/>
          <w:bCs/>
          <w:sz w:val="28"/>
          <w:szCs w:val="28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DF63F8" w:rsidRPr="00DF63F8" w:rsidRDefault="00DF63F8" w:rsidP="00DF63F8">
      <w:pPr>
        <w:pStyle w:val="a4"/>
        <w:shd w:val="clear" w:color="auto" w:fill="FFFFFF"/>
        <w:spacing w:before="0" w:beforeAutospacing="0" w:after="0" w:afterAutospacing="0" w:line="277" w:lineRule="atLeast"/>
        <w:jc w:val="both"/>
        <w:rPr>
          <w:sz w:val="28"/>
          <w:szCs w:val="28"/>
        </w:rPr>
      </w:pPr>
    </w:p>
    <w:p w:rsidR="00870780" w:rsidRDefault="00870780" w:rsidP="0087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780" w:rsidRDefault="00870780" w:rsidP="00870780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70780" w:rsidRDefault="00870780" w:rsidP="00870780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70780" w:rsidRPr="00870780" w:rsidRDefault="00870780" w:rsidP="0087078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70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Примеры упражнений</w:t>
      </w:r>
    </w:p>
    <w:p w:rsidR="00870780" w:rsidRPr="00870780" w:rsidRDefault="00870780" w:rsidP="00870780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«Загнать мяч в ворота».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вырабатывать длительную, направленную воздушную струю.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«Подуть через трубочку».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Цель: вырабатывать плавную, длительную, непрерывную воздушную струю, идущую </w:t>
      </w:r>
      <w:proofErr w:type="gram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середине</w:t>
      </w:r>
      <w:proofErr w:type="gram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языка.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Рот открыт. Губы в улыбке. Язык свернуть в трубочку и подуть на узкую полоску из бумаги, закрепленную между бровями и свисающую до середины лица. При правильном выполнении упражнения бумажная полоска отклоняется вверх. Стараться как можно дольше удерживать ее на выдыхаемой воздушной струе. Следить, чтобы щеки не надувались.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«Кто дальше загонит мяч».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 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вырабатывать плавную, длительную, непрерывную воздушную струю, идущую </w:t>
      </w:r>
      <w:proofErr w:type="gram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середине</w:t>
      </w:r>
      <w:proofErr w:type="gram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языка.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Рот открыт. Губы в улыбке. Язык высунут. Боковые края 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лопатообразного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языка подняты. Как бы произнося длительно звук 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сдуть ватку на противоположный край стола. Следить, чтобы не надувались щеки, нижняя губа не натягивалась на нижние зубы, чтобы дети произносили звук 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не 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то </w:t>
      </w:r>
      <w:proofErr w:type="gram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есть</w:t>
      </w:r>
      <w:proofErr w:type="gram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чтобы воздушная струя была узкая, а не рассеянная.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«Сдуть снежинку».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вырабатывать плавную, целенаправленную воздушную струю воздуха, идущую </w:t>
      </w:r>
      <w:proofErr w:type="gram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середине</w:t>
      </w:r>
      <w:proofErr w:type="gram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языка.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Рот приоткрыт. Губы в улыбке. Широкий язык высунут. Кончик языка опущен. Боковые края языка прижаты к верхним зубам. На кончик языка положить бумажный квадратик размером 1×1 см и сдуть его. Следить, чтобы щеки не надувались и губы не натягивались на зубы, чтобы дети как бы произносили звук 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не х.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«Подуть через соломинку», «Шторм в стакане».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 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вырабатывать умение направлять воздушную струю </w:t>
      </w:r>
      <w:proofErr w:type="gram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середине</w:t>
      </w:r>
      <w:proofErr w:type="gram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языка.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Рот открыт. Губы в улыбке. Широкий кончик языка упирается в основания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«Вырастим большими».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</w:t>
      </w:r>
      <w:proofErr w:type="gram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Повторить в медленном темпе 5—6 раз.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«Дровосек».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Исходное положение — широкая стойка ноги врозь, кисти рук в замок. «Раз» — поднять руки вверх, прогибаясь в пояснице — глубокий вдох через нос. «Два» 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— наклоняясь вперед, руки опустить резко вниз между ног (имитация рубки дров) — усиленный выдох через рот. «Три» — исходное положение. Повторить 7—8 раз в медленном темпе.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«Гуси шипят».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«Косарь».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Ж-у-х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! 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ж-у-х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!» Повторить 7— 8 раз в среднем темпе.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«Пилим дрова».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Упражнение выполняется парами.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Встать лицом друг к другу, ноги врозь, левая нога вперед, взяться за руки. Наклонившись вперед и поочередно сгибая и разгибая руки в локтях, </w:t>
      </w:r>
      <w:proofErr w:type="spellStart"/>
      <w:proofErr w:type="gram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имитиро-вать</w:t>
      </w:r>
      <w:proofErr w:type="spellEnd"/>
      <w:proofErr w:type="gram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движениями рук пилку дров, при этом произносить: «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Ж-ж-ж-ж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 Повторять в течение 35—40 секунду в медленном темпе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«Паровоз».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Ходьба на месте или по комнате с попеременным движением согнутыми руками и имитацией звука отходящего или останавливающегося поезда: «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Ч-у-х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! 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Ч-у-х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!» Повторять в течение 35—40 секунд.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«Надуй шар».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«Спускай воздух».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</w:t>
      </w:r>
      <w:proofErr w:type="spellStart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с-с-с-с</w:t>
      </w:r>
      <w:proofErr w:type="spellEnd"/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!». Повторять 3—4 раза в медленном темпе.</w:t>
      </w:r>
    </w:p>
    <w:p w:rsidR="00870780" w:rsidRPr="00DF63F8" w:rsidRDefault="00870780" w:rsidP="00870780">
      <w:pPr>
        <w:pStyle w:val="a3"/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DF63F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«Подуй на свечку».</w:t>
      </w:r>
      <w:r w:rsidRPr="00DF63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F63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Сесть на полу, ноги врозь, держа в руке воображаемую свечу.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</w:t>
      </w:r>
      <w:r w:rsidRPr="00DF63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B4B2A" w:rsidRDefault="000B4B2A"/>
    <w:sectPr w:rsidR="000B4B2A" w:rsidSect="00870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3842"/>
      </v:shape>
    </w:pict>
  </w:numPicBullet>
  <w:abstractNum w:abstractNumId="0">
    <w:nsid w:val="22525199"/>
    <w:multiLevelType w:val="hybridMultilevel"/>
    <w:tmpl w:val="5C209B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780"/>
    <w:rsid w:val="000B4B2A"/>
    <w:rsid w:val="00870780"/>
    <w:rsid w:val="00A82F8F"/>
    <w:rsid w:val="00D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A"/>
  </w:style>
  <w:style w:type="paragraph" w:styleId="2">
    <w:name w:val="heading 2"/>
    <w:basedOn w:val="a"/>
    <w:link w:val="20"/>
    <w:uiPriority w:val="9"/>
    <w:qFormat/>
    <w:rsid w:val="0087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87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780"/>
  </w:style>
  <w:style w:type="paragraph" w:customStyle="1" w:styleId="c3">
    <w:name w:val="c3"/>
    <w:basedOn w:val="a"/>
    <w:rsid w:val="0087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70780"/>
  </w:style>
  <w:style w:type="character" w:customStyle="1" w:styleId="c22">
    <w:name w:val="c22"/>
    <w:basedOn w:val="a0"/>
    <w:rsid w:val="00870780"/>
  </w:style>
  <w:style w:type="paragraph" w:styleId="a3">
    <w:name w:val="List Paragraph"/>
    <w:basedOn w:val="a"/>
    <w:uiPriority w:val="34"/>
    <w:qFormat/>
    <w:rsid w:val="008707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2020-04-09T11:33:00Z</dcterms:created>
  <dcterms:modified xsi:type="dcterms:W3CDTF">2020-04-09T11:46:00Z</dcterms:modified>
</cp:coreProperties>
</file>