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CD" w:rsidRPr="00B32CAD" w:rsidRDefault="00B32CAD" w:rsidP="00B32CAD">
      <w:pPr>
        <w:jc w:val="center"/>
        <w:rPr>
          <w:color w:val="1F497D" w:themeColor="text2"/>
          <w:sz w:val="52"/>
          <w:szCs w:val="52"/>
        </w:rPr>
      </w:pPr>
      <w:r w:rsidRPr="00B32CAD">
        <w:rPr>
          <w:color w:val="1F497D" w:themeColor="text2"/>
          <w:sz w:val="52"/>
          <w:szCs w:val="52"/>
        </w:rPr>
        <w:t>КОНСУЛЬТАЦИЯ ДЛЯ РОДИТЕЛЕЙ</w:t>
      </w:r>
    </w:p>
    <w:p w:rsidR="00793CCD" w:rsidRDefault="0060063F" w:rsidP="00B32CAD">
      <w:pPr>
        <w:jc w:val="center"/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>«Если</w:t>
      </w:r>
      <w:r w:rsidR="00B32CAD" w:rsidRPr="00B32CAD">
        <w:rPr>
          <w:color w:val="1F497D" w:themeColor="text2"/>
          <w:sz w:val="52"/>
          <w:szCs w:val="52"/>
        </w:rPr>
        <w:t xml:space="preserve"> ребенок плохо ест?»</w:t>
      </w:r>
    </w:p>
    <w:p w:rsidR="00C06FA0" w:rsidRDefault="00C06FA0" w:rsidP="00B32CAD">
      <w:pPr>
        <w:jc w:val="center"/>
        <w:rPr>
          <w:color w:val="1F497D" w:themeColor="text2"/>
          <w:sz w:val="52"/>
          <w:szCs w:val="52"/>
        </w:rPr>
      </w:pPr>
    </w:p>
    <w:p w:rsidR="00C06FA0" w:rsidRPr="00B32CAD" w:rsidRDefault="00C06FA0" w:rsidP="00B32CAD">
      <w:pPr>
        <w:jc w:val="center"/>
        <w:rPr>
          <w:color w:val="1F497D" w:themeColor="text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211830" cy="2990850"/>
            <wp:effectExtent l="19050" t="0" r="7620" b="0"/>
            <wp:docPr id="1" name="Рисунок 1" descr="http://i0.wp.com/www.planetdolan.com/wp-content/uploads/2016/03/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.wp.com/www.planetdolan.com/wp-content/uploads/2016/03/2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952" cy="299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C06FA0" w:rsidRDefault="00793CCD" w:rsidP="00C06FA0">
      <w:pPr>
        <w:rPr>
          <w:sz w:val="28"/>
          <w:szCs w:val="28"/>
        </w:rPr>
      </w:pPr>
      <w:r w:rsidRPr="00C06FA0">
        <w:rPr>
          <w:sz w:val="28"/>
          <w:szCs w:val="28"/>
          <w:shd w:val="clear" w:color="auto" w:fill="FFFFFF"/>
        </w:rPr>
        <w:t> Кому из родителей не знакомы подобные сцены? Ребенку только еще повязывают фартучек, ему еще только пододвигают тарелку с супом или кашей, а он уже недоволен, уже отказывается есть. При этом не действуют ни уговоры, ни разнообразные ухищрения и уж тем более угрозы.</w:t>
      </w:r>
    </w:p>
    <w:p w:rsidR="00876197" w:rsidRPr="00C06FA0" w:rsidRDefault="00793CCD" w:rsidP="00B32CAD">
      <w:pPr>
        <w:rPr>
          <w:sz w:val="28"/>
          <w:szCs w:val="28"/>
        </w:rPr>
      </w:pPr>
      <w:r w:rsidRPr="00C06FA0">
        <w:rPr>
          <w:sz w:val="28"/>
          <w:szCs w:val="28"/>
        </w:rPr>
        <w:t>Маленькие дети едят в соответствии со своими природными инстинктами, что, когда и сколько нужно съесть. Их аппетит обычно приспосабливается к тому количеству и типу пищи, которые обеспечивают достаточно энергии и питательных веществ, необходимых им для жизни и развития.   Нередко мамы жалуются на плохой аппетит ребенка только потому, что просто не представляют себе его истинные потребности</w:t>
      </w:r>
      <w:proofErr w:type="gramStart"/>
      <w:r w:rsidRPr="00C06FA0">
        <w:rPr>
          <w:sz w:val="28"/>
          <w:szCs w:val="28"/>
        </w:rPr>
        <w:t> .</w:t>
      </w:r>
      <w:proofErr w:type="gramEnd"/>
      <w:r w:rsidRPr="00C06FA0">
        <w:rPr>
          <w:sz w:val="28"/>
          <w:szCs w:val="28"/>
        </w:rPr>
        <w:t xml:space="preserve"> Детский желудок по размеру приблизительно равен его кулачку. Не стоит ожидать, что он сможет съесть взрослую порцию. Для полноценного питания важно не количество, а качество пищи. Питание ребенка должно быть сбалансированным, то есть включать в себя разнообразную, богатую питательными веществами пищу. Старайтесь, чтобы в ежедневном рационе малыша присутствовали крупы, фрукты, овощи, мясные и молочные продукты.</w:t>
      </w:r>
    </w:p>
    <w:p w:rsidR="00954BD2" w:rsidRPr="00C06FA0" w:rsidRDefault="00876197" w:rsidP="00C06FA0">
      <w:pPr>
        <w:jc w:val="center"/>
        <w:rPr>
          <w:b/>
          <w:sz w:val="28"/>
          <w:szCs w:val="28"/>
        </w:rPr>
      </w:pPr>
      <w:r w:rsidRPr="00C06FA0">
        <w:rPr>
          <w:b/>
          <w:sz w:val="28"/>
          <w:szCs w:val="28"/>
        </w:rPr>
        <w:lastRenderedPageBreak/>
        <w:t>Полезные советы.</w:t>
      </w:r>
    </w:p>
    <w:p w:rsidR="00876197" w:rsidRPr="00C06FA0" w:rsidRDefault="00876197" w:rsidP="00C06FA0">
      <w:pPr>
        <w:rPr>
          <w:sz w:val="28"/>
          <w:szCs w:val="28"/>
          <w:shd w:val="clear" w:color="auto" w:fill="FFFFFF"/>
        </w:rPr>
      </w:pPr>
      <w:r w:rsidRPr="00C06FA0">
        <w:rPr>
          <w:b/>
          <w:sz w:val="28"/>
          <w:szCs w:val="28"/>
        </w:rPr>
        <w:t>-</w:t>
      </w:r>
      <w:r w:rsidRPr="00C06FA0">
        <w:rPr>
          <w:sz w:val="28"/>
          <w:szCs w:val="28"/>
        </w:rPr>
        <w:t xml:space="preserve"> </w:t>
      </w:r>
      <w:r w:rsidRPr="00C06FA0">
        <w:rPr>
          <w:sz w:val="28"/>
          <w:szCs w:val="28"/>
          <w:shd w:val="clear" w:color="auto" w:fill="FFFFFF"/>
        </w:rPr>
        <w:t>Не пытайтесь накормить ребенка насильно.</w:t>
      </w:r>
    </w:p>
    <w:p w:rsidR="00876197" w:rsidRPr="00C06FA0" w:rsidRDefault="00876197" w:rsidP="00C06FA0">
      <w:pPr>
        <w:rPr>
          <w:rFonts w:ascii="Tahoma" w:hAnsi="Tahoma" w:cs="Tahoma"/>
          <w:color w:val="111111"/>
          <w:sz w:val="28"/>
          <w:szCs w:val="28"/>
          <w:shd w:val="clear" w:color="auto" w:fill="FFFFFF"/>
        </w:rPr>
      </w:pPr>
      <w:r w:rsidRPr="00C06FA0">
        <w:rPr>
          <w:b/>
          <w:sz w:val="28"/>
          <w:szCs w:val="28"/>
          <w:shd w:val="clear" w:color="auto" w:fill="FFFFFF"/>
        </w:rPr>
        <w:t>-</w:t>
      </w:r>
      <w:r w:rsidRPr="00C06FA0">
        <w:rPr>
          <w:sz w:val="28"/>
          <w:szCs w:val="28"/>
          <w:shd w:val="clear" w:color="auto" w:fill="FFFFFF"/>
        </w:rPr>
        <w:t xml:space="preserve"> </w:t>
      </w:r>
      <w:r w:rsidRPr="00C06FA0">
        <w:rPr>
          <w:rStyle w:val="apple-converted-space"/>
          <w:rFonts w:ascii="Tahoma" w:hAnsi="Tahoma" w:cs="Tahoma"/>
          <w:color w:val="111111"/>
          <w:sz w:val="28"/>
          <w:szCs w:val="28"/>
          <w:shd w:val="clear" w:color="auto" w:fill="FFFFFF"/>
        </w:rPr>
        <w:t> </w:t>
      </w:r>
      <w:r w:rsidR="0044500C" w:rsidRPr="00C06FA0">
        <w:rPr>
          <w:sz w:val="28"/>
          <w:szCs w:val="28"/>
          <w:shd w:val="clear" w:color="auto" w:fill="FFFFFF"/>
        </w:rPr>
        <w:t xml:space="preserve">Детям нужно есть часто, чтобы постоянно поддерживать высокий уровень энергии. Как правило, они должны иметь 3 </w:t>
      </w:r>
      <w:proofErr w:type="gramStart"/>
      <w:r w:rsidR="0044500C" w:rsidRPr="00C06FA0">
        <w:rPr>
          <w:sz w:val="28"/>
          <w:szCs w:val="28"/>
          <w:shd w:val="clear" w:color="auto" w:fill="FFFFFF"/>
        </w:rPr>
        <w:t>основных</w:t>
      </w:r>
      <w:proofErr w:type="gramEnd"/>
      <w:r w:rsidR="0044500C" w:rsidRPr="00C06FA0">
        <w:rPr>
          <w:sz w:val="28"/>
          <w:szCs w:val="28"/>
          <w:shd w:val="clear" w:color="auto" w:fill="FFFFFF"/>
        </w:rPr>
        <w:t xml:space="preserve"> приема пищи, а также 2 хороших перекуса. Старайтесь придерживаться регулярного графика кормлений. </w:t>
      </w:r>
    </w:p>
    <w:p w:rsidR="00876197" w:rsidRPr="00C06FA0" w:rsidRDefault="00876197" w:rsidP="00C06FA0">
      <w:pPr>
        <w:rPr>
          <w:rFonts w:ascii="Tahoma" w:hAnsi="Tahoma" w:cs="Tahoma"/>
          <w:color w:val="111111"/>
          <w:sz w:val="28"/>
          <w:szCs w:val="28"/>
          <w:shd w:val="clear" w:color="auto" w:fill="FFFFFF"/>
        </w:rPr>
      </w:pPr>
      <w:r w:rsidRPr="00C06FA0">
        <w:rPr>
          <w:rFonts w:ascii="Tahoma" w:hAnsi="Tahoma" w:cs="Tahoma"/>
          <w:b/>
          <w:color w:val="111111"/>
          <w:sz w:val="28"/>
          <w:szCs w:val="28"/>
          <w:shd w:val="clear" w:color="auto" w:fill="FFFFFF"/>
        </w:rPr>
        <w:t xml:space="preserve">- </w:t>
      </w:r>
      <w:r w:rsidRPr="00C06FA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</w:t>
      </w:r>
      <w:r w:rsidRPr="00C06FA0">
        <w:rPr>
          <w:rStyle w:val="apple-converted-space"/>
          <w:rFonts w:ascii="Tahoma" w:hAnsi="Tahoma" w:cs="Tahoma"/>
          <w:color w:val="111111"/>
          <w:sz w:val="28"/>
          <w:szCs w:val="28"/>
          <w:shd w:val="clear" w:color="auto" w:fill="FFFFFF"/>
        </w:rPr>
        <w:t> </w:t>
      </w:r>
      <w:r w:rsidR="0044500C" w:rsidRPr="00C06FA0">
        <w:rPr>
          <w:sz w:val="28"/>
          <w:szCs w:val="28"/>
          <w:shd w:val="clear" w:color="auto" w:fill="FFFFFF"/>
        </w:rPr>
        <w:t xml:space="preserve"> Обильное  питье притупляет чувство голода. Чтобы стимулировать аппетит малыша, ограничьте потребление им жидкости приблизительно за час до еды. </w:t>
      </w:r>
    </w:p>
    <w:p w:rsidR="0044500C" w:rsidRPr="00C06FA0" w:rsidRDefault="00876197" w:rsidP="00C06FA0">
      <w:pPr>
        <w:rPr>
          <w:sz w:val="28"/>
          <w:szCs w:val="28"/>
          <w:shd w:val="clear" w:color="auto" w:fill="FFFFFF"/>
        </w:rPr>
      </w:pPr>
      <w:r w:rsidRPr="00C06FA0">
        <w:rPr>
          <w:b/>
          <w:sz w:val="28"/>
          <w:szCs w:val="28"/>
          <w:shd w:val="clear" w:color="auto" w:fill="FFFFFF"/>
        </w:rPr>
        <w:t xml:space="preserve">-  </w:t>
      </w:r>
      <w:r w:rsidRPr="00C06FA0">
        <w:rPr>
          <w:rStyle w:val="apple-converted-space"/>
          <w:rFonts w:ascii="Tahoma" w:hAnsi="Tahoma" w:cs="Tahoma"/>
          <w:color w:val="111111"/>
          <w:sz w:val="28"/>
          <w:szCs w:val="28"/>
          <w:shd w:val="clear" w:color="auto" w:fill="FFFFFF"/>
        </w:rPr>
        <w:t> </w:t>
      </w:r>
      <w:r w:rsidRPr="00C06FA0">
        <w:rPr>
          <w:sz w:val="28"/>
          <w:szCs w:val="28"/>
          <w:shd w:val="clear" w:color="auto" w:fill="FFFFFF"/>
        </w:rPr>
        <w:t>Длительность обеда не должна превышать 30 минут. Дети должны привыкнуть спокойно и тщательно пережевывать пищу, так как во время пережевывания выделяется больше слюны, что способствует лучшей обработке пищи.</w:t>
      </w:r>
    </w:p>
    <w:p w:rsidR="0044500C" w:rsidRPr="00C06FA0" w:rsidRDefault="0044500C" w:rsidP="00B32CAD">
      <w:pPr>
        <w:rPr>
          <w:sz w:val="28"/>
          <w:szCs w:val="28"/>
        </w:rPr>
      </w:pPr>
      <w:r w:rsidRPr="00C06FA0">
        <w:rPr>
          <w:rFonts w:ascii="Tahoma" w:hAnsi="Tahoma" w:cs="Tahoma"/>
          <w:b/>
          <w:color w:val="111111"/>
          <w:shd w:val="clear" w:color="auto" w:fill="FFFFFF"/>
        </w:rPr>
        <w:t>-</w:t>
      </w:r>
      <w:r w:rsidRPr="00B32CAD">
        <w:rPr>
          <w:rFonts w:ascii="Tahoma" w:hAnsi="Tahoma" w:cs="Tahoma"/>
          <w:color w:val="111111"/>
          <w:shd w:val="clear" w:color="auto" w:fill="FFFFFF"/>
        </w:rPr>
        <w:t xml:space="preserve"> </w:t>
      </w:r>
      <w:r w:rsidRPr="00C06FA0">
        <w:rPr>
          <w:sz w:val="28"/>
          <w:szCs w:val="28"/>
        </w:rPr>
        <w:t>Старайтесь вкусно готовить и красиво оформлять блюда.</w:t>
      </w:r>
    </w:p>
    <w:p w:rsidR="00B32CAD" w:rsidRPr="00B32CAD" w:rsidRDefault="0044500C" w:rsidP="00B32CAD">
      <w:r w:rsidRPr="00C06FA0">
        <w:rPr>
          <w:rFonts w:ascii="Tahoma" w:hAnsi="Tahoma" w:cs="Tahoma"/>
          <w:b/>
          <w:color w:val="111111"/>
          <w:shd w:val="clear" w:color="auto" w:fill="FFFFFF"/>
        </w:rPr>
        <w:t xml:space="preserve">- </w:t>
      </w:r>
      <w:r w:rsidRPr="00C06FA0">
        <w:rPr>
          <w:sz w:val="28"/>
          <w:szCs w:val="28"/>
        </w:rPr>
        <w:t xml:space="preserve">Предлагая ребенку новое блюдо, просто поставьте его на стол вместе с другими продуктами и не поднимайте вокруг него много шума. Когда ребенок несколько </w:t>
      </w:r>
      <w:r w:rsidRPr="00B32CAD">
        <w:rPr>
          <w:rFonts w:ascii="Helvetica" w:hAnsi="Helvetica" w:cs="Helvetica"/>
          <w:color w:val="333333"/>
          <w:shd w:val="clear" w:color="auto" w:fill="FFFFFF"/>
        </w:rPr>
        <w:t>раз увидит, что семья ест этот продукт, он тоже решится попробовать его.</w:t>
      </w:r>
    </w:p>
    <w:p w:rsidR="0044500C" w:rsidRPr="00C06FA0" w:rsidRDefault="00B32CAD" w:rsidP="00B32CAD">
      <w:pPr>
        <w:rPr>
          <w:sz w:val="28"/>
          <w:szCs w:val="28"/>
        </w:rPr>
      </w:pPr>
      <w:r w:rsidRPr="00C06FA0">
        <w:rPr>
          <w:b/>
        </w:rPr>
        <w:t>-</w:t>
      </w:r>
      <w:r w:rsidRPr="00C06FA0">
        <w:rPr>
          <w:rStyle w:val="apple-converted-space"/>
          <w:rFonts w:ascii="Tahoma" w:hAnsi="Tahoma" w:cs="Tahoma"/>
          <w:b/>
          <w:color w:val="111111"/>
          <w:sz w:val="28"/>
          <w:szCs w:val="28"/>
          <w:shd w:val="clear" w:color="auto" w:fill="FFFFFF"/>
        </w:rPr>
        <w:t xml:space="preserve">  </w:t>
      </w:r>
      <w:r w:rsidRPr="00C06FA0">
        <w:rPr>
          <w:sz w:val="28"/>
          <w:szCs w:val="28"/>
        </w:rPr>
        <w:t>В промежутках между завтраком, обедом, полдником и ужином не следует давать детям никакой еды, даже чая. Это касается и сладостей, способных понижать аппетит на длительное время.</w:t>
      </w:r>
    </w:p>
    <w:p w:rsidR="00B32CAD" w:rsidRDefault="00B32CAD" w:rsidP="00B32CAD">
      <w:pPr>
        <w:rPr>
          <w:sz w:val="28"/>
          <w:szCs w:val="28"/>
        </w:rPr>
      </w:pPr>
      <w:r w:rsidRPr="00C06FA0">
        <w:rPr>
          <w:rFonts w:ascii="Tahoma" w:hAnsi="Tahoma" w:cs="Tahoma"/>
          <w:b/>
          <w:color w:val="111111"/>
          <w:shd w:val="clear" w:color="auto" w:fill="FFFFFF"/>
        </w:rPr>
        <w:t>-</w:t>
      </w:r>
      <w:r w:rsidRPr="00B32CAD">
        <w:rPr>
          <w:rFonts w:ascii="Tahoma" w:hAnsi="Tahoma" w:cs="Tahoma"/>
          <w:color w:val="111111"/>
          <w:shd w:val="clear" w:color="auto" w:fill="FFFFFF"/>
        </w:rPr>
        <w:t xml:space="preserve"> </w:t>
      </w:r>
      <w:r w:rsidRPr="00C06FA0">
        <w:rPr>
          <w:sz w:val="28"/>
          <w:szCs w:val="28"/>
        </w:rPr>
        <w:t>Ласково и спокойно предлагайте ребенку еду и так же спокойно относитесь к отказу.  Предоставьте детям возможность выбора.</w:t>
      </w:r>
    </w:p>
    <w:p w:rsidR="00C06FA0" w:rsidRPr="00C06FA0" w:rsidRDefault="00C06FA0" w:rsidP="00B32CAD">
      <w:pPr>
        <w:rPr>
          <w:sz w:val="28"/>
          <w:szCs w:val="28"/>
        </w:rPr>
      </w:pPr>
    </w:p>
    <w:p w:rsidR="00B32CAD" w:rsidRDefault="00B32CAD" w:rsidP="0060063F">
      <w:pPr>
        <w:rPr>
          <w:sz w:val="28"/>
          <w:szCs w:val="28"/>
        </w:rPr>
      </w:pPr>
      <w:r w:rsidRPr="00C06FA0">
        <w:rPr>
          <w:sz w:val="28"/>
          <w:szCs w:val="28"/>
          <w:shd w:val="clear" w:color="auto" w:fill="FFFFFF"/>
        </w:rPr>
        <w:t xml:space="preserve">Если темпы роста вашего ребенка, его прибавка в весе соответствуют ожидаемым показателям, то он или она, скорее всего, пребывает в добром здравии и не имеет серьезных проблем в питании. Если эти показатели у вашего ребенка существенно отличаются от нормы для данного возраста, </w:t>
      </w:r>
      <w:r w:rsidR="0060063F">
        <w:rPr>
          <w:sz w:val="28"/>
          <w:szCs w:val="28"/>
          <w:shd w:val="clear" w:color="auto" w:fill="FFFFFF"/>
        </w:rPr>
        <w:t xml:space="preserve">то </w:t>
      </w:r>
      <w:r w:rsidRPr="00C06FA0">
        <w:rPr>
          <w:sz w:val="28"/>
          <w:szCs w:val="28"/>
          <w:shd w:val="clear" w:color="auto" w:fill="FFFFFF"/>
        </w:rPr>
        <w:t xml:space="preserve">лучше проконсультироваться с врачом. </w:t>
      </w:r>
    </w:p>
    <w:p w:rsidR="0060063F" w:rsidRPr="0060063F" w:rsidRDefault="0060063F" w:rsidP="0060063F">
      <w:pPr>
        <w:tabs>
          <w:tab w:val="left" w:pos="5985"/>
        </w:tabs>
        <w:rPr>
          <w:sz w:val="22"/>
          <w:szCs w:val="22"/>
        </w:rPr>
      </w:pPr>
      <w:r>
        <w:rPr>
          <w:sz w:val="28"/>
          <w:szCs w:val="28"/>
        </w:rPr>
        <w:tab/>
      </w:r>
      <w:r w:rsidRPr="0060063F">
        <w:rPr>
          <w:sz w:val="22"/>
          <w:szCs w:val="22"/>
        </w:rPr>
        <w:t>Подготовила воспитатель</w:t>
      </w:r>
    </w:p>
    <w:p w:rsidR="0060063F" w:rsidRPr="0060063F" w:rsidRDefault="0060063F" w:rsidP="0060063F">
      <w:pPr>
        <w:tabs>
          <w:tab w:val="left" w:pos="6360"/>
        </w:tabs>
        <w:rPr>
          <w:sz w:val="22"/>
          <w:szCs w:val="22"/>
        </w:rPr>
      </w:pPr>
      <w:r w:rsidRPr="0060063F">
        <w:rPr>
          <w:sz w:val="22"/>
          <w:szCs w:val="22"/>
        </w:rPr>
        <w:tab/>
        <w:t>Романычева Н.В.</w:t>
      </w:r>
    </w:p>
    <w:sectPr w:rsidR="0060063F" w:rsidRPr="0060063F" w:rsidSect="00793CCD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63F" w:rsidRDefault="0060063F" w:rsidP="0060063F">
      <w:pPr>
        <w:spacing w:after="0" w:line="240" w:lineRule="auto"/>
      </w:pPr>
      <w:r>
        <w:separator/>
      </w:r>
    </w:p>
  </w:endnote>
  <w:endnote w:type="continuationSeparator" w:id="1">
    <w:p w:rsidR="0060063F" w:rsidRDefault="0060063F" w:rsidP="0060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63F" w:rsidRDefault="0060063F" w:rsidP="0060063F">
      <w:pPr>
        <w:spacing w:after="0" w:line="240" w:lineRule="auto"/>
      </w:pPr>
      <w:r>
        <w:separator/>
      </w:r>
    </w:p>
  </w:footnote>
  <w:footnote w:type="continuationSeparator" w:id="1">
    <w:p w:rsidR="0060063F" w:rsidRDefault="0060063F" w:rsidP="0060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F60"/>
    <w:multiLevelType w:val="hybridMultilevel"/>
    <w:tmpl w:val="68E0B0A4"/>
    <w:lvl w:ilvl="0" w:tplc="3A063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CCD"/>
    <w:rsid w:val="00127FA6"/>
    <w:rsid w:val="0044500C"/>
    <w:rsid w:val="0060063F"/>
    <w:rsid w:val="006B45FB"/>
    <w:rsid w:val="00793CCD"/>
    <w:rsid w:val="00876197"/>
    <w:rsid w:val="00954BD2"/>
    <w:rsid w:val="00B32CAD"/>
    <w:rsid w:val="00C06FA0"/>
    <w:rsid w:val="00D0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3CCD"/>
  </w:style>
  <w:style w:type="character" w:styleId="a3">
    <w:name w:val="Emphasis"/>
    <w:basedOn w:val="a0"/>
    <w:uiPriority w:val="20"/>
    <w:qFormat/>
    <w:rsid w:val="00793CCD"/>
    <w:rPr>
      <w:i/>
      <w:iCs/>
    </w:rPr>
  </w:style>
  <w:style w:type="paragraph" w:styleId="a4">
    <w:name w:val="List Paragraph"/>
    <w:basedOn w:val="a"/>
    <w:uiPriority w:val="34"/>
    <w:qFormat/>
    <w:rsid w:val="008761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063F"/>
  </w:style>
  <w:style w:type="paragraph" w:styleId="a9">
    <w:name w:val="footer"/>
    <w:basedOn w:val="a"/>
    <w:link w:val="aa"/>
    <w:uiPriority w:val="99"/>
    <w:semiHidden/>
    <w:unhideWhenUsed/>
    <w:rsid w:val="0060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0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FC1F-F096-4145-8EFD-CCD1C256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Электрик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2018-11-27T18:37:00Z</dcterms:created>
  <dcterms:modified xsi:type="dcterms:W3CDTF">2018-11-30T16:56:00Z</dcterms:modified>
</cp:coreProperties>
</file>