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27" w:rsidRDefault="00A50A27" w:rsidP="00A50A27">
      <w:pPr>
        <w:tabs>
          <w:tab w:val="left" w:pos="6733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23010" cy="1014730"/>
            <wp:effectExtent l="0" t="152400" r="0" b="147320"/>
            <wp:wrapSquare wrapText="bothSides"/>
            <wp:docPr id="7" name="Рисунок 7" descr="https://catherineasquithgallery.com/uploads/posts/2021-03/1614556635_3-p-osennie-listya-na-belom-fone-kartink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atherineasquithgallery.com/uploads/posts/2021-03/1614556635_3-p-osennie-listya-na-belom-fone-kartinki-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776854">
                      <a:off x="0" y="0"/>
                      <a:ext cx="1223010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000000" w:rsidRPr="00D11735" w:rsidRDefault="00BE3ECC" w:rsidP="00A50A27">
      <w:pPr>
        <w:tabs>
          <w:tab w:val="left" w:pos="6733"/>
        </w:tabs>
        <w:rPr>
          <w:rFonts w:ascii="Algerian" w:hAnsi="Algerian"/>
          <w:b/>
          <w:color w:val="943634" w:themeColor="accent2" w:themeShade="BF"/>
        </w:rPr>
      </w:pPr>
      <w:r w:rsidRPr="00D11735">
        <w:rPr>
          <w:rFonts w:ascii="Arial Black" w:hAnsi="Arial Black"/>
          <w:b/>
          <w:color w:val="943634" w:themeColor="accent2" w:themeShade="BF"/>
          <w:sz w:val="36"/>
          <w:szCs w:val="36"/>
        </w:rPr>
        <w:t>Консультация</w:t>
      </w:r>
      <w:r w:rsidRPr="00D11735">
        <w:rPr>
          <w:rFonts w:ascii="Algerian" w:hAnsi="Algerian"/>
          <w:b/>
          <w:color w:val="943634" w:themeColor="accent2" w:themeShade="BF"/>
          <w:sz w:val="36"/>
          <w:szCs w:val="36"/>
        </w:rPr>
        <w:t xml:space="preserve"> </w:t>
      </w:r>
      <w:r w:rsidRPr="00D11735">
        <w:rPr>
          <w:rFonts w:ascii="Arial Black" w:hAnsi="Arial Black"/>
          <w:b/>
          <w:color w:val="943634" w:themeColor="accent2" w:themeShade="BF"/>
          <w:sz w:val="36"/>
          <w:szCs w:val="36"/>
        </w:rPr>
        <w:t>для</w:t>
      </w:r>
      <w:r w:rsidRPr="00D11735">
        <w:rPr>
          <w:rFonts w:ascii="Algerian" w:hAnsi="Algerian"/>
          <w:b/>
          <w:color w:val="943634" w:themeColor="accent2" w:themeShade="BF"/>
          <w:sz w:val="36"/>
          <w:szCs w:val="36"/>
        </w:rPr>
        <w:t xml:space="preserve"> </w:t>
      </w:r>
      <w:r w:rsidRPr="00D11735">
        <w:rPr>
          <w:rFonts w:ascii="Arial Black" w:hAnsi="Arial Black"/>
          <w:b/>
          <w:color w:val="943634" w:themeColor="accent2" w:themeShade="BF"/>
          <w:sz w:val="36"/>
          <w:szCs w:val="36"/>
        </w:rPr>
        <w:t>родителей</w:t>
      </w:r>
    </w:p>
    <w:p w:rsidR="00BE3ECC" w:rsidRPr="00D11735" w:rsidRDefault="00BE3ECC">
      <w:pPr>
        <w:rPr>
          <w:rFonts w:ascii="Algerian" w:hAnsi="Algerian"/>
          <w:b/>
          <w:color w:val="943634" w:themeColor="accent2" w:themeShade="BF"/>
          <w:sz w:val="36"/>
          <w:szCs w:val="36"/>
        </w:rPr>
      </w:pPr>
      <w:r w:rsidRPr="00D11735">
        <w:rPr>
          <w:rFonts w:ascii="Arial Black" w:hAnsi="Arial Black"/>
          <w:b/>
          <w:color w:val="943634" w:themeColor="accent2" w:themeShade="BF"/>
          <w:sz w:val="36"/>
          <w:szCs w:val="36"/>
        </w:rPr>
        <w:t>Как</w:t>
      </w:r>
      <w:r w:rsidRPr="00D11735">
        <w:rPr>
          <w:rFonts w:ascii="Algerian" w:hAnsi="Algerian"/>
          <w:b/>
          <w:color w:val="943634" w:themeColor="accent2" w:themeShade="BF"/>
          <w:sz w:val="36"/>
          <w:szCs w:val="36"/>
        </w:rPr>
        <w:t xml:space="preserve"> </w:t>
      </w:r>
      <w:r w:rsidRPr="00D11735">
        <w:rPr>
          <w:rFonts w:ascii="Arial Black" w:hAnsi="Arial Black"/>
          <w:b/>
          <w:color w:val="943634" w:themeColor="accent2" w:themeShade="BF"/>
          <w:sz w:val="36"/>
          <w:szCs w:val="36"/>
        </w:rPr>
        <w:t>укрепить</w:t>
      </w:r>
      <w:r w:rsidRPr="00D11735">
        <w:rPr>
          <w:rFonts w:ascii="Algerian" w:hAnsi="Algerian"/>
          <w:b/>
          <w:color w:val="943634" w:themeColor="accent2" w:themeShade="BF"/>
          <w:sz w:val="36"/>
          <w:szCs w:val="36"/>
        </w:rPr>
        <w:t xml:space="preserve"> </w:t>
      </w:r>
      <w:r w:rsidRPr="00D11735">
        <w:rPr>
          <w:rFonts w:ascii="Arial Black" w:hAnsi="Arial Black"/>
          <w:b/>
          <w:color w:val="943634" w:themeColor="accent2" w:themeShade="BF"/>
          <w:sz w:val="36"/>
          <w:szCs w:val="36"/>
        </w:rPr>
        <w:t>иммунитет</w:t>
      </w:r>
      <w:r w:rsidRPr="00D11735">
        <w:rPr>
          <w:rFonts w:ascii="Algerian" w:hAnsi="Algerian"/>
          <w:b/>
          <w:color w:val="943634" w:themeColor="accent2" w:themeShade="BF"/>
          <w:sz w:val="36"/>
          <w:szCs w:val="36"/>
        </w:rPr>
        <w:t xml:space="preserve"> </w:t>
      </w:r>
      <w:r w:rsidRPr="00D11735">
        <w:rPr>
          <w:rFonts w:ascii="Arial Black" w:hAnsi="Arial Black"/>
          <w:b/>
          <w:color w:val="943634" w:themeColor="accent2" w:themeShade="BF"/>
          <w:sz w:val="36"/>
          <w:szCs w:val="36"/>
        </w:rPr>
        <w:t>ребенка</w:t>
      </w:r>
      <w:r w:rsidRPr="00D11735">
        <w:rPr>
          <w:rFonts w:ascii="Algerian" w:hAnsi="Algerian"/>
          <w:b/>
          <w:color w:val="943634" w:themeColor="accent2" w:themeShade="BF"/>
          <w:sz w:val="36"/>
          <w:szCs w:val="36"/>
        </w:rPr>
        <w:t xml:space="preserve"> </w:t>
      </w:r>
      <w:r w:rsidRPr="00D11735">
        <w:rPr>
          <w:rFonts w:ascii="Arial Black" w:hAnsi="Arial Black"/>
          <w:b/>
          <w:color w:val="943634" w:themeColor="accent2" w:themeShade="BF"/>
          <w:sz w:val="36"/>
          <w:szCs w:val="36"/>
        </w:rPr>
        <w:t>осенью</w:t>
      </w:r>
    </w:p>
    <w:p w:rsidR="00BE3ECC" w:rsidRPr="00A50A27" w:rsidRDefault="00D2230B">
      <w:pPr>
        <w:rPr>
          <w:rFonts w:ascii="Arial Black" w:hAnsi="Arial Black"/>
          <w:color w:val="943634" w:themeColor="accent2" w:themeShade="BF"/>
          <w:sz w:val="28"/>
          <w:szCs w:val="28"/>
        </w:rPr>
      </w:pPr>
      <w:r w:rsidRPr="00A50A27">
        <w:rPr>
          <w:rFonts w:ascii="Arial Black" w:hAnsi="Arial Black"/>
          <w:color w:val="943634" w:themeColor="accent2" w:themeShade="BF"/>
          <w:sz w:val="28"/>
          <w:szCs w:val="28"/>
        </w:rPr>
        <w:t>Иммунитет – это способность организма себя защищать.</w:t>
      </w:r>
      <w:r w:rsidR="006B5126" w:rsidRPr="00A50A27">
        <w:rPr>
          <w:rFonts w:ascii="Arial Black" w:hAnsi="Arial Black"/>
          <w:color w:val="943634" w:themeColor="accent2" w:themeShade="BF"/>
          <w:sz w:val="28"/>
          <w:szCs w:val="28"/>
        </w:rPr>
        <w:t xml:space="preserve"> Надо сразу сказать, что не болеющих детей не существует. На детский возраст, как правило, приходится большее количество именно инфекционных заболеваний. Каждый человек встречается с огромным числом микробов</w:t>
      </w:r>
      <w:r w:rsidR="00427095" w:rsidRPr="00A50A27">
        <w:rPr>
          <w:rFonts w:ascii="Arial Black" w:hAnsi="Arial Black"/>
          <w:color w:val="943634" w:themeColor="accent2" w:themeShade="BF"/>
          <w:sz w:val="28"/>
          <w:szCs w:val="28"/>
        </w:rPr>
        <w:t xml:space="preserve"> и пока на них в организме не будет выработан иммунитет – болезни не избежать. </w:t>
      </w:r>
    </w:p>
    <w:p w:rsidR="00BE3ECC" w:rsidRPr="00A50A27" w:rsidRDefault="00427095">
      <w:pPr>
        <w:rPr>
          <w:rFonts w:ascii="Arial Black" w:hAnsi="Arial Black"/>
          <w:color w:val="943634" w:themeColor="accent2" w:themeShade="BF"/>
          <w:sz w:val="28"/>
          <w:szCs w:val="28"/>
        </w:rPr>
      </w:pPr>
      <w:r w:rsidRPr="00A50A27">
        <w:rPr>
          <w:rFonts w:ascii="Arial Black" w:hAnsi="Arial Black"/>
          <w:color w:val="943634" w:themeColor="accent2" w:themeShade="BF"/>
          <w:sz w:val="28"/>
          <w:szCs w:val="28"/>
        </w:rPr>
        <w:t>Наступила осень, а с ней пришли дожди, холо</w:t>
      </w:r>
      <w:r w:rsidR="00FE6BB0" w:rsidRPr="00A50A27">
        <w:rPr>
          <w:rFonts w:ascii="Arial Black" w:hAnsi="Arial Black"/>
          <w:color w:val="943634" w:themeColor="accent2" w:themeShade="BF"/>
          <w:sz w:val="28"/>
          <w:szCs w:val="28"/>
        </w:rPr>
        <w:t>дный ветер, слякоть. Именно в это время дети-дошколята болеют чаще всего. Как защитить кроху и укрепить иммунитет, чтобы он смог справиться с атакой вирусов.</w:t>
      </w:r>
    </w:p>
    <w:p w:rsidR="00FE6BB0" w:rsidRPr="00A50A27" w:rsidRDefault="00FE6BB0">
      <w:pPr>
        <w:rPr>
          <w:rFonts w:ascii="Arial Black" w:hAnsi="Arial Black" w:cs="Calibri"/>
          <w:color w:val="943634" w:themeColor="accent2" w:themeShade="BF"/>
          <w:sz w:val="28"/>
          <w:szCs w:val="28"/>
          <w:shd w:val="clear" w:color="auto" w:fill="FFFFFF"/>
        </w:rPr>
      </w:pPr>
      <w:r w:rsidRPr="00A50A27">
        <w:rPr>
          <w:rFonts w:ascii="Arial Black" w:hAnsi="Arial Black"/>
          <w:color w:val="943634" w:themeColor="accent2" w:themeShade="BF"/>
          <w:sz w:val="28"/>
          <w:szCs w:val="28"/>
        </w:rPr>
        <w:t>Очень важным является соблюдение правильного режима дня.</w:t>
      </w:r>
      <w:r w:rsidR="00406E00" w:rsidRPr="00A50A27">
        <w:rPr>
          <w:rFonts w:ascii="Arial Black" w:hAnsi="Arial Black"/>
          <w:color w:val="943634" w:themeColor="accent2" w:themeShade="BF"/>
          <w:sz w:val="28"/>
          <w:szCs w:val="28"/>
        </w:rPr>
        <w:t xml:space="preserve"> После 5 часов бодрствования  и обеденного приема пищи ребенку необходим дневной сон не менее 2 часов.</w:t>
      </w:r>
      <w:r w:rsidR="00406E00" w:rsidRPr="00A50A27">
        <w:rPr>
          <w:rFonts w:ascii="Arial Black" w:hAnsi="Arial Black" w:cs="Calibri"/>
          <w:color w:val="943634" w:themeColor="accent2" w:themeShade="BF"/>
          <w:sz w:val="28"/>
          <w:szCs w:val="28"/>
          <w:shd w:val="clear" w:color="auto" w:fill="FFFFFF"/>
        </w:rPr>
        <w:t xml:space="preserve">  Дети легко привыкают к режиму, и, если дневной сон станет неотъемлемой его частью, ребенок всегда будет спокоен, здоров и весел. Ночной сон для детей  должен составлять не менее 10 часов. Соблюдать режим дня обязательно и в выходные дни.</w:t>
      </w:r>
    </w:p>
    <w:p w:rsidR="00406E00" w:rsidRPr="00A50A27" w:rsidRDefault="00406E00">
      <w:pPr>
        <w:rPr>
          <w:rFonts w:ascii="Arial Black" w:hAnsi="Arial Black"/>
          <w:color w:val="943634" w:themeColor="accent2" w:themeShade="BF"/>
          <w:sz w:val="28"/>
          <w:szCs w:val="28"/>
        </w:rPr>
      </w:pPr>
      <w:r w:rsidRPr="00A50A27">
        <w:rPr>
          <w:rFonts w:ascii="Arial Black" w:hAnsi="Arial Black"/>
          <w:color w:val="943634" w:themeColor="accent2" w:themeShade="BF"/>
          <w:sz w:val="28"/>
          <w:szCs w:val="28"/>
        </w:rPr>
        <w:t>Питание ребенка тоже очень важный фактор для укрепления иммунитета. Осень период урожая овощей и фру</w:t>
      </w:r>
      <w:r w:rsidR="007B7773" w:rsidRPr="00A50A27">
        <w:rPr>
          <w:rFonts w:ascii="Arial Black" w:hAnsi="Arial Black"/>
          <w:color w:val="943634" w:themeColor="accent2" w:themeShade="BF"/>
          <w:sz w:val="28"/>
          <w:szCs w:val="28"/>
        </w:rPr>
        <w:t>ктов. Ребенку нужно давать свежевыжатые</w:t>
      </w:r>
      <w:r w:rsidR="00D11735">
        <w:rPr>
          <w:rFonts w:ascii="Arial Black" w:hAnsi="Arial Black"/>
          <w:color w:val="943634" w:themeColor="accent2" w:themeShade="BF"/>
          <w:sz w:val="28"/>
          <w:szCs w:val="28"/>
        </w:rPr>
        <w:t xml:space="preserve"> соки (</w:t>
      </w:r>
      <w:r w:rsidR="007B7773" w:rsidRPr="00A50A27">
        <w:rPr>
          <w:rFonts w:ascii="Arial Black" w:hAnsi="Arial Black"/>
          <w:color w:val="943634" w:themeColor="accent2" w:themeShade="BF"/>
          <w:sz w:val="28"/>
          <w:szCs w:val="28"/>
        </w:rPr>
        <w:t xml:space="preserve">яблочный, сливовый, грушевый…), варить компоты и морсы. В рацион как можно больше включать свежих овощей (капуста, морковь, свекла). От сладостей лучше </w:t>
      </w:r>
      <w:r w:rsidR="007B7773" w:rsidRPr="00A50A27">
        <w:rPr>
          <w:rFonts w:ascii="Arial Black" w:hAnsi="Arial Black"/>
          <w:color w:val="943634" w:themeColor="accent2" w:themeShade="BF"/>
          <w:sz w:val="28"/>
          <w:szCs w:val="28"/>
        </w:rPr>
        <w:lastRenderedPageBreak/>
        <w:t>вообще отказаться и заменить их сухофруктами, которые богаты витаминами и клетчаткой. Также детишкам необходимы жиры – сыр, молоко, сметана, масло, творог, они не только укрепляют кости детей, но и поддержи</w:t>
      </w:r>
      <w:r w:rsidR="00AD4E01" w:rsidRPr="00A50A27">
        <w:rPr>
          <w:rFonts w:ascii="Arial Black" w:hAnsi="Arial Black"/>
          <w:color w:val="943634" w:themeColor="accent2" w:themeShade="BF"/>
          <w:sz w:val="28"/>
          <w:szCs w:val="28"/>
        </w:rPr>
        <w:t>вают температуру тела. Не забываем и про птицу, яйца, мясо, рыбу – без них невозможен рост и развитие организма.</w:t>
      </w:r>
    </w:p>
    <w:p w:rsidR="00AD4E01" w:rsidRPr="00A50A27" w:rsidRDefault="00AD4E01">
      <w:pPr>
        <w:rPr>
          <w:rFonts w:ascii="Arial Black" w:hAnsi="Arial Black"/>
          <w:color w:val="943634" w:themeColor="accent2" w:themeShade="BF"/>
          <w:sz w:val="28"/>
          <w:szCs w:val="28"/>
        </w:rPr>
      </w:pPr>
      <w:r w:rsidRPr="00A50A27">
        <w:rPr>
          <w:rFonts w:ascii="Arial Black" w:hAnsi="Arial Black"/>
          <w:color w:val="943634" w:themeColor="accent2" w:themeShade="BF"/>
          <w:sz w:val="28"/>
          <w:szCs w:val="28"/>
        </w:rPr>
        <w:t>Прогулки на свежем воздухе и физические упражнения  также имеют большое значение. Гуляйте с ребенком в любую погоду</w:t>
      </w:r>
      <w:r w:rsidR="0003322A" w:rsidRPr="00A50A27">
        <w:rPr>
          <w:rFonts w:ascii="Arial Black" w:hAnsi="Arial Black"/>
          <w:color w:val="943634" w:themeColor="accent2" w:themeShade="BF"/>
          <w:sz w:val="28"/>
          <w:szCs w:val="28"/>
        </w:rPr>
        <w:t>. Не торопитесь после детского сада домой, потратьте немного времени на активные игры – это укрепит организм и прибавит аппетит.</w:t>
      </w:r>
    </w:p>
    <w:p w:rsidR="0003322A" w:rsidRPr="00A50A27" w:rsidRDefault="0003322A">
      <w:pPr>
        <w:rPr>
          <w:rFonts w:ascii="Arial Black" w:hAnsi="Arial Black"/>
          <w:color w:val="943634" w:themeColor="accent2" w:themeShade="BF"/>
          <w:sz w:val="28"/>
          <w:szCs w:val="28"/>
        </w:rPr>
      </w:pPr>
      <w:r w:rsidRPr="00A50A27">
        <w:rPr>
          <w:rFonts w:ascii="Arial Black" w:hAnsi="Arial Black"/>
          <w:color w:val="943634" w:themeColor="accent2" w:themeShade="BF"/>
          <w:sz w:val="28"/>
          <w:szCs w:val="28"/>
        </w:rPr>
        <w:t>Добавляйте</w:t>
      </w:r>
      <w:r w:rsidR="009C732E" w:rsidRPr="00A50A27">
        <w:rPr>
          <w:rFonts w:ascii="Arial Black" w:hAnsi="Arial Black"/>
          <w:color w:val="943634" w:themeColor="accent2" w:themeShade="BF"/>
          <w:sz w:val="28"/>
          <w:szCs w:val="28"/>
        </w:rPr>
        <w:t xml:space="preserve"> в пищу травы, специи (куркума, укроп, орегано, чеснок) – они являются прекрасными антиоксидантами и укрепляют иммунитет.</w:t>
      </w:r>
    </w:p>
    <w:p w:rsidR="000D603A" w:rsidRPr="00A50A27" w:rsidRDefault="009C732E">
      <w:pPr>
        <w:rPr>
          <w:rFonts w:ascii="Arial Black" w:hAnsi="Arial Black" w:cstheme="minorHAnsi"/>
          <w:color w:val="943634" w:themeColor="accent2" w:themeShade="BF"/>
          <w:sz w:val="28"/>
          <w:szCs w:val="28"/>
        </w:rPr>
      </w:pPr>
      <w:r w:rsidRPr="00A50A27">
        <w:rPr>
          <w:rFonts w:ascii="Arial Black" w:hAnsi="Arial Black"/>
          <w:color w:val="943634" w:themeColor="accent2" w:themeShade="BF"/>
          <w:sz w:val="28"/>
          <w:szCs w:val="28"/>
        </w:rPr>
        <w:t xml:space="preserve">Закаливающие процедуры – эффективный способ укрепления иммунитета. </w:t>
      </w:r>
      <w:r w:rsidR="000D603A" w:rsidRPr="00A50A27">
        <w:rPr>
          <w:rFonts w:ascii="Arial Black" w:hAnsi="Arial Black" w:cstheme="minorHAnsi"/>
          <w:color w:val="943634" w:themeColor="accent2" w:themeShade="BF"/>
          <w:sz w:val="28"/>
          <w:szCs w:val="28"/>
          <w:shd w:val="clear" w:color="auto" w:fill="FFFFFF"/>
        </w:rPr>
        <w:t>Обтирание мокрым полотенцем, обливание холодной водой. Его можно начинать с 3-4 лет, независимо от времени года, но нельзя проводить эти процедуры против воли ребенка. Перед обливанием нужно сделать утреннюю гимнастику 10-15 минут. Ребенок должен быть бодрым, веселым, выспавшимся. После 3-4 минут растирания прохладной водой комнатной температуры (22-25 градусов), начинать постепенно снижать до 18-16 градусов, после – растереть тело ребенка сухим полотенцем, одеть в теплую одежду.</w:t>
      </w:r>
    </w:p>
    <w:p w:rsidR="009C732E" w:rsidRPr="00A50A27" w:rsidRDefault="000D603A" w:rsidP="000D603A">
      <w:pPr>
        <w:rPr>
          <w:rFonts w:ascii="Arial Black" w:hAnsi="Arial Black" w:cs="Calibri"/>
          <w:color w:val="943634" w:themeColor="accent2" w:themeShade="BF"/>
          <w:sz w:val="28"/>
          <w:szCs w:val="28"/>
          <w:shd w:val="clear" w:color="auto" w:fill="FFFFFF"/>
        </w:rPr>
      </w:pPr>
      <w:r w:rsidRPr="00A50A27">
        <w:rPr>
          <w:rFonts w:ascii="Arial Black" w:hAnsi="Arial Black" w:cs="Calibri"/>
          <w:color w:val="943634" w:themeColor="accent2" w:themeShade="BF"/>
          <w:sz w:val="28"/>
          <w:szCs w:val="28"/>
          <w:shd w:val="clear" w:color="auto" w:fill="FFFFFF"/>
        </w:rPr>
        <w:t xml:space="preserve">Все это должны делать и сами родители, подавая пример ребенку! </w:t>
      </w:r>
    </w:p>
    <w:p w:rsidR="00D11735" w:rsidRPr="00D11735" w:rsidRDefault="000D603A" w:rsidP="00D11735">
      <w:pPr>
        <w:tabs>
          <w:tab w:val="left" w:pos="5721"/>
        </w:tabs>
        <w:rPr>
          <w:rFonts w:ascii="Arial Black" w:hAnsi="Arial Black" w:cs="Calibri"/>
          <w:color w:val="943634" w:themeColor="accent2" w:themeShade="BF"/>
          <w:sz w:val="28"/>
          <w:szCs w:val="28"/>
          <w:shd w:val="clear" w:color="auto" w:fill="FFFFFF"/>
        </w:rPr>
      </w:pPr>
      <w:r w:rsidRPr="00A50A27">
        <w:rPr>
          <w:rFonts w:ascii="Arial Black" w:hAnsi="Arial Black" w:cs="Calibri"/>
          <w:color w:val="943634" w:themeColor="accent2" w:themeShade="BF"/>
          <w:sz w:val="28"/>
          <w:szCs w:val="28"/>
          <w:shd w:val="clear" w:color="auto" w:fill="FFFFFF"/>
        </w:rPr>
        <w:t>Будьте здоровы!</w:t>
      </w:r>
      <w:r w:rsidR="00A50A27" w:rsidRPr="00A50A27">
        <w:rPr>
          <w:rFonts w:ascii="Arial Black" w:hAnsi="Arial Black" w:cstheme="minorHAnsi"/>
          <w:color w:val="943634" w:themeColor="accent2" w:themeShade="BF"/>
          <w:sz w:val="28"/>
          <w:szCs w:val="28"/>
        </w:rPr>
        <w:t xml:space="preserve">                                                                                                   </w:t>
      </w:r>
      <w:r w:rsidR="00D11735">
        <w:rPr>
          <w:rFonts w:ascii="Arial Black" w:hAnsi="Arial Black" w:cstheme="minorHAnsi"/>
          <w:color w:val="943634" w:themeColor="accent2" w:themeShade="BF"/>
          <w:sz w:val="28"/>
          <w:szCs w:val="28"/>
        </w:rPr>
        <w:t xml:space="preserve">   </w:t>
      </w:r>
    </w:p>
    <w:p w:rsidR="00A50A27" w:rsidRPr="00D11735" w:rsidRDefault="00D11735" w:rsidP="00D11735">
      <w:pPr>
        <w:tabs>
          <w:tab w:val="left" w:pos="5721"/>
        </w:tabs>
        <w:rPr>
          <w:rFonts w:ascii="Arial Black" w:hAnsi="Arial Black" w:cstheme="minorHAnsi"/>
          <w:color w:val="943634" w:themeColor="accent2" w:themeShade="BF"/>
        </w:rPr>
      </w:pPr>
      <w:r>
        <w:rPr>
          <w:rFonts w:ascii="Arial Black" w:hAnsi="Arial Black" w:cstheme="minorHAnsi"/>
          <w:color w:val="943634" w:themeColor="accent2" w:themeShade="BF"/>
          <w:sz w:val="28"/>
          <w:szCs w:val="28"/>
        </w:rPr>
        <w:t xml:space="preserve">                                         </w:t>
      </w:r>
      <w:r w:rsidR="00A50A27" w:rsidRPr="00D11735">
        <w:rPr>
          <w:rFonts w:ascii="Arial Black" w:hAnsi="Arial Black" w:cstheme="minorHAnsi"/>
          <w:color w:val="943634" w:themeColor="accent2" w:themeShade="BF"/>
        </w:rPr>
        <w:t>Подготовила воспитатель</w:t>
      </w:r>
      <w:r w:rsidRPr="00D11735">
        <w:rPr>
          <w:rFonts w:ascii="Arial Black" w:hAnsi="Arial Black" w:cstheme="minorHAnsi"/>
          <w:color w:val="943634" w:themeColor="accent2" w:themeShade="BF"/>
        </w:rPr>
        <w:t xml:space="preserve"> Романычева Н.В.</w:t>
      </w:r>
    </w:p>
    <w:sectPr w:rsidR="00A50A27" w:rsidRPr="00D11735" w:rsidSect="00D11735">
      <w:pgSz w:w="11906" w:h="16838"/>
      <w:pgMar w:top="1134" w:right="850" w:bottom="1134" w:left="1701" w:header="708" w:footer="708" w:gutter="0"/>
      <w:pgBorders w:offsetFrom="page">
        <w:top w:val="thinThickThinMediumGap" w:sz="24" w:space="24" w:color="D99594" w:themeColor="accent2" w:themeTint="99"/>
        <w:left w:val="thinThickThinMediumGap" w:sz="24" w:space="24" w:color="D99594" w:themeColor="accent2" w:themeTint="99"/>
        <w:bottom w:val="thinThickThinMediumGap" w:sz="24" w:space="24" w:color="D99594" w:themeColor="accent2" w:themeTint="99"/>
        <w:right w:val="thinThickThinMediumGap" w:sz="24" w:space="24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6C5" w:rsidRDefault="00CE46C5" w:rsidP="00CB474F">
      <w:pPr>
        <w:spacing w:after="0" w:line="240" w:lineRule="auto"/>
      </w:pPr>
      <w:r>
        <w:separator/>
      </w:r>
    </w:p>
  </w:endnote>
  <w:endnote w:type="continuationSeparator" w:id="1">
    <w:p w:rsidR="00CE46C5" w:rsidRDefault="00CE46C5" w:rsidP="00CB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6C5" w:rsidRDefault="00CE46C5" w:rsidP="00CB474F">
      <w:pPr>
        <w:spacing w:after="0" w:line="240" w:lineRule="auto"/>
      </w:pPr>
      <w:r>
        <w:separator/>
      </w:r>
    </w:p>
  </w:footnote>
  <w:footnote w:type="continuationSeparator" w:id="1">
    <w:p w:rsidR="00CE46C5" w:rsidRDefault="00CE46C5" w:rsidP="00CB4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3ECC"/>
    <w:rsid w:val="0003322A"/>
    <w:rsid w:val="000D603A"/>
    <w:rsid w:val="00406E00"/>
    <w:rsid w:val="00427095"/>
    <w:rsid w:val="006B5126"/>
    <w:rsid w:val="007B7773"/>
    <w:rsid w:val="009C732E"/>
    <w:rsid w:val="00A50A27"/>
    <w:rsid w:val="00AD4E01"/>
    <w:rsid w:val="00BE3ECC"/>
    <w:rsid w:val="00CB474F"/>
    <w:rsid w:val="00CE46C5"/>
    <w:rsid w:val="00D11735"/>
    <w:rsid w:val="00D2230B"/>
    <w:rsid w:val="00FE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474F"/>
  </w:style>
  <w:style w:type="paragraph" w:styleId="a5">
    <w:name w:val="footer"/>
    <w:basedOn w:val="a"/>
    <w:link w:val="a6"/>
    <w:uiPriority w:val="99"/>
    <w:semiHidden/>
    <w:unhideWhenUsed/>
    <w:rsid w:val="00CB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474F"/>
  </w:style>
  <w:style w:type="paragraph" w:styleId="a7">
    <w:name w:val="Balloon Text"/>
    <w:basedOn w:val="a"/>
    <w:link w:val="a8"/>
    <w:uiPriority w:val="99"/>
    <w:semiHidden/>
    <w:unhideWhenUsed/>
    <w:rsid w:val="00A5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2021-09-25T14:34:00Z</dcterms:created>
  <dcterms:modified xsi:type="dcterms:W3CDTF">2021-09-25T19:01:00Z</dcterms:modified>
</cp:coreProperties>
</file>